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93" w:rsidRPr="006F0F93" w:rsidRDefault="006F0F93">
      <w:pPr>
        <w:rPr>
          <w:rFonts w:ascii="Cambria Math" w:hAnsi="Cambria Math"/>
          <w:b/>
          <w:i/>
          <w:sz w:val="24"/>
          <w:szCs w:val="24"/>
        </w:rPr>
      </w:pPr>
      <w:r>
        <w:rPr>
          <w:rFonts w:ascii="Cambria Math" w:hAnsi="Cambria Math"/>
          <w:b/>
          <w:i/>
          <w:sz w:val="24"/>
          <w:szCs w:val="24"/>
        </w:rPr>
        <w:t xml:space="preserve">7a klasės </w:t>
      </w:r>
      <w:proofErr w:type="spellStart"/>
      <w:r>
        <w:rPr>
          <w:rFonts w:ascii="Cambria Math" w:hAnsi="Cambria Math"/>
          <w:b/>
          <w:i/>
          <w:sz w:val="24"/>
          <w:szCs w:val="24"/>
        </w:rPr>
        <w:t>moinės</w:t>
      </w:r>
      <w:proofErr w:type="spellEnd"/>
      <w:r>
        <w:rPr>
          <w:rFonts w:ascii="Cambria Math" w:hAnsi="Cambria Math"/>
          <w:b/>
          <w:i/>
          <w:sz w:val="24"/>
          <w:szCs w:val="24"/>
        </w:rPr>
        <w:t xml:space="preserve"> Sandros Pociūtės</w:t>
      </w:r>
      <w:bookmarkStart w:id="0" w:name="_GoBack"/>
      <w:bookmarkEnd w:id="0"/>
    </w:p>
    <w:p w:rsidR="000A7116" w:rsidRPr="008655DB" w:rsidRDefault="000A5E57">
      <w:pPr>
        <w:rPr>
          <w:rFonts w:ascii="Cambria Math" w:hAnsi="Cambria Math"/>
          <w:b/>
          <w:i/>
          <w:sz w:val="52"/>
          <w:szCs w:val="52"/>
        </w:rPr>
      </w:pPr>
      <w:r w:rsidRPr="008655DB">
        <w:rPr>
          <w:rFonts w:ascii="Cambria Math" w:hAnsi="Cambria Math"/>
          <w:b/>
          <w:i/>
          <w:sz w:val="52"/>
          <w:szCs w:val="52"/>
        </w:rPr>
        <w:t>Rabarbarų ir braškių  trupininis  pyragas</w:t>
      </w:r>
    </w:p>
    <w:p w:rsidR="000A5E57" w:rsidRDefault="000A5E57">
      <w:pPr>
        <w:rPr>
          <w:b/>
          <w:i/>
          <w:sz w:val="44"/>
          <w:szCs w:val="44"/>
        </w:rPr>
      </w:pPr>
    </w:p>
    <w:p w:rsidR="000A5E57" w:rsidRDefault="000A5E57">
      <w:pPr>
        <w:rPr>
          <w:i/>
          <w:sz w:val="32"/>
          <w:szCs w:val="32"/>
        </w:rPr>
      </w:pPr>
      <w:r w:rsidRPr="000A5E57">
        <w:rPr>
          <w:i/>
          <w:sz w:val="32"/>
          <w:szCs w:val="32"/>
        </w:rPr>
        <w:t>Šį</w:t>
      </w:r>
      <w:r>
        <w:rPr>
          <w:i/>
          <w:sz w:val="32"/>
          <w:szCs w:val="32"/>
        </w:rPr>
        <w:t xml:space="preserve"> Pyragą labai dažnai gamindavo mano močiutė savo vaikams ,vėliau receptą perdavė savo dukroms (tuo tarpu ir mano mamai). Mes šį pyragą gaminame  ne taip dažnai ,tačiau karts nuo karto jį vis dar išsikepame. Mama šiuo receptu pasidalino ir su savo dukromis – manimi ir mano vyresniąja seserimi. </w:t>
      </w:r>
    </w:p>
    <w:p w:rsidR="000A5E57" w:rsidRDefault="000A5E57">
      <w:pPr>
        <w:rPr>
          <w:i/>
          <w:sz w:val="32"/>
          <w:szCs w:val="32"/>
        </w:rPr>
      </w:pPr>
      <w:r>
        <w:rPr>
          <w:i/>
          <w:sz w:val="32"/>
          <w:szCs w:val="32"/>
        </w:rPr>
        <w:t xml:space="preserve">Šis pyragas man  primena vaikystę ir senelę. Jis yra gan saldus, pakankamai drėgnas ir ne toks trapus kaip visi kiti trupi niniai pyragai, tačiau laabai skanus. Siūlau išbandyti it jums </w:t>
      </w:r>
      <w:r w:rsidRPr="000A5E57">
        <w:rPr>
          <w:i/>
          <w:sz w:val="32"/>
          <w:szCs w:val="32"/>
        </w:rPr>
        <w:sym w:font="Wingdings" w:char="F04A"/>
      </w:r>
    </w:p>
    <w:p w:rsidR="0066255C" w:rsidRDefault="0066255C">
      <w:pPr>
        <w:rPr>
          <w:i/>
          <w:sz w:val="32"/>
          <w:szCs w:val="32"/>
        </w:rPr>
      </w:pPr>
    </w:p>
    <w:p w:rsidR="0066255C" w:rsidRDefault="0066255C">
      <w:pPr>
        <w:rPr>
          <w:b/>
          <w:i/>
          <w:sz w:val="36"/>
          <w:szCs w:val="36"/>
        </w:rPr>
      </w:pPr>
      <w:r w:rsidRPr="0066255C">
        <w:rPr>
          <w:b/>
          <w:i/>
          <w:sz w:val="36"/>
          <w:szCs w:val="36"/>
        </w:rPr>
        <w:t>Mums reikės:</w:t>
      </w:r>
    </w:p>
    <w:p w:rsidR="0066255C" w:rsidRDefault="0066255C">
      <w:pPr>
        <w:rPr>
          <w:i/>
          <w:sz w:val="32"/>
          <w:szCs w:val="32"/>
        </w:rPr>
      </w:pPr>
      <w:r w:rsidRPr="0066255C">
        <w:rPr>
          <w:i/>
          <w:sz w:val="32"/>
          <w:szCs w:val="32"/>
        </w:rPr>
        <w:t>Tešlai</w:t>
      </w:r>
      <w:r>
        <w:rPr>
          <w:i/>
          <w:sz w:val="32"/>
          <w:szCs w:val="32"/>
        </w:rPr>
        <w:t>:</w:t>
      </w:r>
    </w:p>
    <w:p w:rsidR="0066255C" w:rsidRDefault="0066255C" w:rsidP="0066255C">
      <w:pPr>
        <w:pStyle w:val="Sraopastraipa"/>
        <w:numPr>
          <w:ilvl w:val="0"/>
          <w:numId w:val="1"/>
        </w:numPr>
        <w:rPr>
          <w:i/>
          <w:sz w:val="32"/>
          <w:szCs w:val="32"/>
        </w:rPr>
      </w:pPr>
      <w:r>
        <w:rPr>
          <w:i/>
          <w:sz w:val="32"/>
          <w:szCs w:val="32"/>
        </w:rPr>
        <w:t>Miltų (400g.)</w:t>
      </w:r>
    </w:p>
    <w:p w:rsidR="0066255C" w:rsidRDefault="0066255C" w:rsidP="0066255C">
      <w:pPr>
        <w:pStyle w:val="Sraopastraipa"/>
        <w:numPr>
          <w:ilvl w:val="0"/>
          <w:numId w:val="1"/>
        </w:numPr>
        <w:rPr>
          <w:i/>
          <w:sz w:val="32"/>
          <w:szCs w:val="32"/>
        </w:rPr>
      </w:pPr>
      <w:r>
        <w:rPr>
          <w:i/>
          <w:sz w:val="32"/>
          <w:szCs w:val="32"/>
        </w:rPr>
        <w:t>Sviesto (200g.)</w:t>
      </w:r>
    </w:p>
    <w:p w:rsidR="0066255C" w:rsidRDefault="0066255C" w:rsidP="0066255C">
      <w:pPr>
        <w:pStyle w:val="Sraopastraipa"/>
        <w:numPr>
          <w:ilvl w:val="0"/>
          <w:numId w:val="1"/>
        </w:numPr>
        <w:rPr>
          <w:i/>
          <w:sz w:val="32"/>
          <w:szCs w:val="32"/>
        </w:rPr>
      </w:pPr>
      <w:r>
        <w:rPr>
          <w:i/>
          <w:sz w:val="32"/>
          <w:szCs w:val="32"/>
        </w:rPr>
        <w:t>Cukraus (4 šaukštai)</w:t>
      </w:r>
    </w:p>
    <w:p w:rsidR="0066255C" w:rsidRDefault="0066255C" w:rsidP="0066255C">
      <w:pPr>
        <w:pStyle w:val="Sraopastraipa"/>
        <w:numPr>
          <w:ilvl w:val="0"/>
          <w:numId w:val="1"/>
        </w:numPr>
        <w:rPr>
          <w:i/>
          <w:sz w:val="32"/>
          <w:szCs w:val="32"/>
        </w:rPr>
      </w:pPr>
      <w:r>
        <w:rPr>
          <w:i/>
          <w:sz w:val="32"/>
          <w:szCs w:val="32"/>
        </w:rPr>
        <w:t>Kepimo miltelių (1 šaukštelis)</w:t>
      </w:r>
    </w:p>
    <w:p w:rsidR="0066255C" w:rsidRDefault="0066255C" w:rsidP="0066255C">
      <w:pPr>
        <w:pStyle w:val="Sraopastraipa"/>
        <w:numPr>
          <w:ilvl w:val="0"/>
          <w:numId w:val="1"/>
        </w:numPr>
        <w:rPr>
          <w:i/>
          <w:sz w:val="32"/>
          <w:szCs w:val="32"/>
        </w:rPr>
      </w:pPr>
      <w:r>
        <w:rPr>
          <w:i/>
          <w:sz w:val="32"/>
          <w:szCs w:val="32"/>
        </w:rPr>
        <w:t>Kiaušinių (2 vnt.)</w:t>
      </w:r>
    </w:p>
    <w:p w:rsidR="0066255C" w:rsidRDefault="0066255C" w:rsidP="0066255C">
      <w:pPr>
        <w:pStyle w:val="Sraopastraipa"/>
        <w:numPr>
          <w:ilvl w:val="0"/>
          <w:numId w:val="1"/>
        </w:numPr>
        <w:rPr>
          <w:i/>
          <w:sz w:val="32"/>
          <w:szCs w:val="32"/>
        </w:rPr>
      </w:pPr>
      <w:r>
        <w:rPr>
          <w:i/>
          <w:sz w:val="32"/>
          <w:szCs w:val="32"/>
        </w:rPr>
        <w:t>Druskos (žiupselis)</w:t>
      </w:r>
    </w:p>
    <w:p w:rsidR="0066255C" w:rsidRDefault="0066255C" w:rsidP="0066255C">
      <w:pPr>
        <w:rPr>
          <w:i/>
          <w:sz w:val="32"/>
          <w:szCs w:val="32"/>
        </w:rPr>
      </w:pPr>
      <w:r>
        <w:rPr>
          <w:i/>
          <w:sz w:val="32"/>
          <w:szCs w:val="32"/>
        </w:rPr>
        <w:t>Įdarui:</w:t>
      </w:r>
    </w:p>
    <w:p w:rsidR="0066255C" w:rsidRDefault="0066255C" w:rsidP="0066255C">
      <w:pPr>
        <w:pStyle w:val="Sraopastraipa"/>
        <w:numPr>
          <w:ilvl w:val="0"/>
          <w:numId w:val="2"/>
        </w:numPr>
        <w:rPr>
          <w:i/>
          <w:sz w:val="32"/>
          <w:szCs w:val="32"/>
        </w:rPr>
      </w:pPr>
      <w:r>
        <w:rPr>
          <w:i/>
          <w:sz w:val="32"/>
          <w:szCs w:val="32"/>
        </w:rPr>
        <w:t>Rabarbarų (4 vienetai)</w:t>
      </w:r>
    </w:p>
    <w:p w:rsidR="0066255C" w:rsidRDefault="0066255C" w:rsidP="0066255C">
      <w:pPr>
        <w:pStyle w:val="Sraopastraipa"/>
        <w:numPr>
          <w:ilvl w:val="0"/>
          <w:numId w:val="2"/>
        </w:numPr>
        <w:rPr>
          <w:i/>
          <w:sz w:val="32"/>
          <w:szCs w:val="32"/>
        </w:rPr>
      </w:pPr>
      <w:r>
        <w:rPr>
          <w:i/>
          <w:sz w:val="32"/>
          <w:szCs w:val="32"/>
        </w:rPr>
        <w:t>Braškių ( 200g.)</w:t>
      </w:r>
    </w:p>
    <w:p w:rsidR="0066255C" w:rsidRDefault="0066255C" w:rsidP="0066255C">
      <w:pPr>
        <w:pStyle w:val="Sraopastraipa"/>
        <w:numPr>
          <w:ilvl w:val="0"/>
          <w:numId w:val="2"/>
        </w:numPr>
        <w:rPr>
          <w:i/>
          <w:sz w:val="32"/>
          <w:szCs w:val="32"/>
        </w:rPr>
      </w:pPr>
      <w:r>
        <w:rPr>
          <w:i/>
          <w:sz w:val="32"/>
          <w:szCs w:val="32"/>
        </w:rPr>
        <w:t>Cukraus (4 šaukštai)</w:t>
      </w:r>
    </w:p>
    <w:p w:rsidR="0066255C" w:rsidRDefault="0066255C" w:rsidP="0066255C">
      <w:pPr>
        <w:pStyle w:val="Sraopastraipa"/>
        <w:numPr>
          <w:ilvl w:val="0"/>
          <w:numId w:val="2"/>
        </w:numPr>
        <w:rPr>
          <w:i/>
          <w:sz w:val="32"/>
          <w:szCs w:val="32"/>
        </w:rPr>
      </w:pPr>
      <w:r>
        <w:rPr>
          <w:i/>
          <w:sz w:val="32"/>
          <w:szCs w:val="32"/>
        </w:rPr>
        <w:t>Krakmolo (1 šaukštas)</w:t>
      </w:r>
    </w:p>
    <w:p w:rsidR="0066255C" w:rsidRDefault="0066255C" w:rsidP="0066255C">
      <w:pPr>
        <w:rPr>
          <w:i/>
          <w:sz w:val="32"/>
          <w:szCs w:val="32"/>
        </w:rPr>
      </w:pPr>
    </w:p>
    <w:p w:rsidR="0066255C" w:rsidRDefault="0066255C" w:rsidP="0066255C">
      <w:pPr>
        <w:rPr>
          <w:b/>
          <w:i/>
          <w:sz w:val="40"/>
          <w:szCs w:val="40"/>
        </w:rPr>
      </w:pPr>
      <w:r w:rsidRPr="0066255C">
        <w:rPr>
          <w:b/>
          <w:i/>
          <w:sz w:val="40"/>
          <w:szCs w:val="40"/>
        </w:rPr>
        <w:t>Gaminimo eiga :</w:t>
      </w:r>
    </w:p>
    <w:p w:rsidR="0066255C" w:rsidRDefault="0066255C" w:rsidP="0066255C">
      <w:pPr>
        <w:rPr>
          <w:b/>
          <w:i/>
          <w:sz w:val="40"/>
          <w:szCs w:val="40"/>
        </w:rPr>
      </w:pPr>
    </w:p>
    <w:p w:rsidR="0066255C" w:rsidRPr="0066255C" w:rsidRDefault="0066255C" w:rsidP="0066255C">
      <w:pPr>
        <w:pStyle w:val="Sraopastraipa"/>
        <w:numPr>
          <w:ilvl w:val="0"/>
          <w:numId w:val="4"/>
        </w:numPr>
        <w:rPr>
          <w:b/>
          <w:i/>
          <w:sz w:val="40"/>
          <w:szCs w:val="40"/>
        </w:rPr>
      </w:pPr>
      <w:r w:rsidRPr="0066255C">
        <w:rPr>
          <w:rFonts w:ascii="Arial" w:hAnsi="Arial" w:cs="Arial"/>
          <w:color w:val="3B2222"/>
          <w:sz w:val="26"/>
          <w:szCs w:val="26"/>
          <w:shd w:val="clear" w:color="auto" w:fill="FFFFFF"/>
        </w:rPr>
        <w:t>Sube</w:t>
      </w:r>
      <w:r>
        <w:rPr>
          <w:rFonts w:ascii="Arial" w:hAnsi="Arial" w:cs="Arial"/>
          <w:color w:val="3B2222"/>
          <w:sz w:val="26"/>
          <w:szCs w:val="26"/>
          <w:shd w:val="clear" w:color="auto" w:fill="FFFFFF"/>
        </w:rPr>
        <w:t>rti į dubenį miltus, cukrų, kepimo miltelius, druską, įmušti kiaušinius ir įtarkuoti</w:t>
      </w:r>
      <w:r w:rsidRPr="0066255C">
        <w:rPr>
          <w:rFonts w:ascii="Arial" w:hAnsi="Arial" w:cs="Arial"/>
          <w:color w:val="3B2222"/>
          <w:sz w:val="26"/>
          <w:szCs w:val="26"/>
          <w:shd w:val="clear" w:color="auto" w:fill="FFFFFF"/>
        </w:rPr>
        <w:t xml:space="preserve"> šaltą sviestą.</w:t>
      </w:r>
    </w:p>
    <w:p w:rsidR="0066255C" w:rsidRPr="008655DB" w:rsidRDefault="0066255C" w:rsidP="0066255C">
      <w:pPr>
        <w:pStyle w:val="Sraopastraipa"/>
        <w:numPr>
          <w:ilvl w:val="0"/>
          <w:numId w:val="4"/>
        </w:numPr>
        <w:rPr>
          <w:b/>
          <w:i/>
          <w:sz w:val="40"/>
          <w:szCs w:val="40"/>
        </w:rPr>
      </w:pPr>
      <w:r>
        <w:rPr>
          <w:rFonts w:ascii="Arial" w:hAnsi="Arial" w:cs="Arial"/>
          <w:color w:val="3B2222"/>
          <w:sz w:val="26"/>
          <w:szCs w:val="26"/>
          <w:shd w:val="clear" w:color="auto" w:fill="FFFFFF"/>
        </w:rPr>
        <w:t>Viską išmaišyti , te</w:t>
      </w:r>
      <w:r w:rsidR="008655DB">
        <w:rPr>
          <w:rFonts w:ascii="Arial" w:hAnsi="Arial" w:cs="Arial"/>
          <w:color w:val="3B2222"/>
          <w:sz w:val="26"/>
          <w:szCs w:val="26"/>
          <w:shd w:val="clear" w:color="auto" w:fill="FFFFFF"/>
        </w:rPr>
        <w:t>šlą padalinti į tris dalis , dvi iš jų iškloti ant kepimo skardos, o trečiąją trumpam įdėti į šaldytuvą.</w:t>
      </w:r>
    </w:p>
    <w:p w:rsidR="008655DB" w:rsidRPr="008655DB" w:rsidRDefault="008655DB" w:rsidP="0066255C">
      <w:pPr>
        <w:pStyle w:val="Sraopastraipa"/>
        <w:numPr>
          <w:ilvl w:val="0"/>
          <w:numId w:val="4"/>
        </w:numPr>
        <w:rPr>
          <w:b/>
          <w:i/>
          <w:sz w:val="40"/>
          <w:szCs w:val="40"/>
        </w:rPr>
      </w:pPr>
      <w:r>
        <w:rPr>
          <w:rFonts w:ascii="Arial" w:hAnsi="Arial" w:cs="Arial"/>
          <w:color w:val="3B2222"/>
          <w:sz w:val="26"/>
          <w:szCs w:val="26"/>
          <w:shd w:val="clear" w:color="auto" w:fill="FFFFFF"/>
        </w:rPr>
        <w:t>Kepimo skardą su tešla įdėkite į orkaitę 15 minučių.</w:t>
      </w:r>
    </w:p>
    <w:p w:rsidR="008655DB" w:rsidRPr="008655DB" w:rsidRDefault="008655DB" w:rsidP="008655DB">
      <w:pPr>
        <w:pStyle w:val="Sraopastraipa"/>
        <w:numPr>
          <w:ilvl w:val="0"/>
          <w:numId w:val="4"/>
        </w:numPr>
        <w:rPr>
          <w:b/>
          <w:i/>
          <w:sz w:val="40"/>
          <w:szCs w:val="40"/>
        </w:rPr>
      </w:pPr>
      <w:r>
        <w:rPr>
          <w:rFonts w:ascii="Arial" w:hAnsi="Arial" w:cs="Arial"/>
          <w:color w:val="3B2222"/>
          <w:sz w:val="26"/>
          <w:szCs w:val="26"/>
          <w:shd w:val="clear" w:color="auto" w:fill="FFFFFF"/>
        </w:rPr>
        <w:t>Braškes ir rabarbarus smulkiai supjaustykite, įdėkite cukrų ir krakmolą ir viską išmaišykite.</w:t>
      </w:r>
    </w:p>
    <w:p w:rsidR="008655DB" w:rsidRPr="008655DB" w:rsidRDefault="008655DB" w:rsidP="008655DB">
      <w:pPr>
        <w:pStyle w:val="Sraopastraipa"/>
        <w:numPr>
          <w:ilvl w:val="0"/>
          <w:numId w:val="4"/>
        </w:numPr>
        <w:rPr>
          <w:b/>
          <w:i/>
          <w:sz w:val="40"/>
          <w:szCs w:val="40"/>
        </w:rPr>
      </w:pPr>
      <w:r>
        <w:rPr>
          <w:rFonts w:ascii="Arial" w:hAnsi="Arial" w:cs="Arial"/>
          <w:color w:val="3B2222"/>
          <w:sz w:val="26"/>
          <w:szCs w:val="26"/>
          <w:shd w:val="clear" w:color="auto" w:fill="FFFFFF"/>
        </w:rPr>
        <w:t xml:space="preserve"> Skardą su tešla iš orkaitės ištraukite , ant viršaus supilkite braškių ir rabarbarų masę, užtarkuokite likusią tešlos dalį ant viršaus ir vėl įdėkite kepti į orkaitę maždaug iki valandos kol tešla bus pilnai iškepusi</w:t>
      </w:r>
    </w:p>
    <w:p w:rsidR="008655DB" w:rsidRDefault="008655DB" w:rsidP="008655DB">
      <w:pPr>
        <w:rPr>
          <w:b/>
          <w:i/>
          <w:sz w:val="36"/>
          <w:szCs w:val="36"/>
        </w:rPr>
      </w:pPr>
      <w:r>
        <w:rPr>
          <w:b/>
          <w:i/>
          <w:sz w:val="36"/>
          <w:szCs w:val="36"/>
        </w:rPr>
        <w:t>Pyragą skaniausia valgyti atvėsus ,galima užsibarstyti cukraus pudros. Skanaus!</w:t>
      </w:r>
    </w:p>
    <w:p w:rsidR="008655DB" w:rsidRPr="008655DB" w:rsidRDefault="008655DB" w:rsidP="008655DB">
      <w:pPr>
        <w:rPr>
          <w:b/>
          <w:i/>
          <w:sz w:val="36"/>
          <w:szCs w:val="36"/>
        </w:rPr>
      </w:pPr>
      <w:r>
        <w:rPr>
          <w:noProof/>
          <w:lang w:eastAsia="lt-LT"/>
        </w:rPr>
        <w:drawing>
          <wp:inline distT="0" distB="0" distL="0" distR="0">
            <wp:extent cx="3800136" cy="2837434"/>
            <wp:effectExtent l="0" t="0" r="0" b="1270"/>
            <wp:docPr id="1" name="Picture 1" descr="pyragas | Šefo recep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agas | Šefo recept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072" cy="2849333"/>
                    </a:xfrm>
                    <a:prstGeom prst="rect">
                      <a:avLst/>
                    </a:prstGeom>
                    <a:noFill/>
                    <a:ln>
                      <a:noFill/>
                    </a:ln>
                  </pic:spPr>
                </pic:pic>
              </a:graphicData>
            </a:graphic>
          </wp:inline>
        </w:drawing>
      </w:r>
    </w:p>
    <w:sectPr w:rsidR="008655DB" w:rsidRPr="008655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C33"/>
    <w:multiLevelType w:val="hybridMultilevel"/>
    <w:tmpl w:val="BB2044FA"/>
    <w:lvl w:ilvl="0" w:tplc="840C51B0">
      <w:start w:val="1"/>
      <w:numFmt w:val="decimal"/>
      <w:lvlText w:val="%1."/>
      <w:lvlJc w:val="left"/>
      <w:pPr>
        <w:ind w:left="644" w:hanging="360"/>
      </w:pPr>
      <w:rPr>
        <w:b w:val="0"/>
        <w:sz w:val="36"/>
        <w:szCs w:val="36"/>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57051666"/>
    <w:multiLevelType w:val="hybridMultilevel"/>
    <w:tmpl w:val="0A3AB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B8F762D"/>
    <w:multiLevelType w:val="hybridMultilevel"/>
    <w:tmpl w:val="C8BA17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6F6DE3"/>
    <w:multiLevelType w:val="hybridMultilevel"/>
    <w:tmpl w:val="E00CEE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57"/>
    <w:rsid w:val="000A5E57"/>
    <w:rsid w:val="000A7116"/>
    <w:rsid w:val="0066255C"/>
    <w:rsid w:val="006F0F93"/>
    <w:rsid w:val="008655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E96B"/>
  <w15:docId w15:val="{7DFDCCEC-A364-4E9C-B871-99BCB9E1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6255C"/>
    <w:pPr>
      <w:ind w:left="720"/>
      <w:contextualSpacing/>
    </w:pPr>
  </w:style>
  <w:style w:type="paragraph" w:styleId="Debesliotekstas">
    <w:name w:val="Balloon Text"/>
    <w:basedOn w:val="prastasis"/>
    <w:link w:val="DebesliotekstasDiagrama"/>
    <w:uiPriority w:val="99"/>
    <w:semiHidden/>
    <w:unhideWhenUsed/>
    <w:rsid w:val="008655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5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949</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dc:creator>
  <cp:lastModifiedBy>Edmundas</cp:lastModifiedBy>
  <cp:revision>3</cp:revision>
  <dcterms:created xsi:type="dcterms:W3CDTF">2020-06-01T08:55:00Z</dcterms:created>
  <dcterms:modified xsi:type="dcterms:W3CDTF">2020-06-01T08:55:00Z</dcterms:modified>
</cp:coreProperties>
</file>